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 </w:t>
      </w:r>
    </w:p>
    <w:p w:rsidR="00000000" w:rsidDel="00000000" w:rsidP="00000000" w:rsidRDefault="00000000" w:rsidRPr="00000000" w14:paraId="00000002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KESEDIAAN BAKAL CALON DEKAN FAKULTAS SAINS</w:t>
      </w:r>
    </w:p>
    <w:p w:rsidR="00000000" w:rsidDel="00000000" w:rsidP="00000000" w:rsidRDefault="00000000" w:rsidRPr="00000000" w14:paraId="00000003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INSTITUT TEKNOLOGI SUMATERA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Sesuai dengan Pasal 2 nomor 5) Peraturan Senat Institut Teknologi Sumatera Nomor 5 Tahun 2026 tentang Tata Cara Pemilihan Dekan di Lingkungan Institut Teknologi Sumatera, saya yang bertanda tangan di bawah ini 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(gelar ditulis lengkap)  </w:t>
        <w:tab/>
        <w:tab/>
        <w:t xml:space="preserve">:…………………………………………………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Nomor Induk Kependudukan (NIK)</w:t>
        <w:tab/>
        <w:t xml:space="preserve">:…………………………………………………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Pangkat/ Golongan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ab/>
        <w:tab/>
        <w:t xml:space="preserve">:…………………………………………………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Jabatan Fungsional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ab/>
        <w:tab/>
        <w:t xml:space="preserve">:………………………………………………….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Instansi</w:t>
        <w:tab/>
        <w:tab/>
        <w:tab/>
        <w:tab/>
        <w:t xml:space="preserve">:………………………………………………….</w:t>
      </w:r>
    </w:p>
    <w:p w:rsidR="00000000" w:rsidDel="00000000" w:rsidP="00000000" w:rsidRDefault="00000000" w:rsidRPr="00000000" w14:paraId="0000000B">
      <w:pPr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ini mendaftarkan diri dan menyatakan bersedia menjadi bakal calon Dekan Fakultas Sains (FS) Institut Teknologi Sumatera (Itera) periode 2026-2030.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surat kesediaan ini saya buat dengan sebenar-benarnya.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Dibuat di ..............…………………</w:t>
      </w:r>
    </w:p>
    <w:p w:rsidR="00000000" w:rsidDel="00000000" w:rsidP="00000000" w:rsidRDefault="00000000" w:rsidRPr="00000000" w14:paraId="0000000F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tanggal………………..........…</w:t>
      </w:r>
    </w:p>
    <w:p w:rsidR="00000000" w:rsidDel="00000000" w:rsidP="00000000" w:rsidRDefault="00000000" w:rsidRPr="00000000" w14:paraId="00000010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1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3480435</wp:posOffset>
                </wp:positionH>
                <wp:positionV relativeFrom="paragraph">
                  <wp:posOffset>-10158</wp:posOffset>
                </wp:positionV>
                <wp:extent cx="1118100" cy="72048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6000" y="3438806"/>
                          <a:ext cx="1080000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Materai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Rp. 10.000,-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3480435</wp:posOffset>
                </wp:positionH>
                <wp:positionV relativeFrom="paragraph">
                  <wp:posOffset>-10158</wp:posOffset>
                </wp:positionV>
                <wp:extent cx="1118100" cy="72048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100" cy="720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W7pqeYtLtjHhL3y9tagJvaIcbQ==">CgMxLjA4AHIhMTAxcjlTa0dYa1lDbVZ6RlhIZndZQU9ITzNiRlFVNzM1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